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57" w:rsidRPr="00FF70F4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586457" w:rsidRPr="00FF70F4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586457" w:rsidRPr="00FF70F4" w:rsidRDefault="00586457" w:rsidP="00586457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</w:p>
    <w:p w:rsidR="00586457" w:rsidRPr="00FF70F4" w:rsidRDefault="00586457" w:rsidP="00586457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ANA BİLİM DALI</w:t>
      </w:r>
    </w:p>
    <w:p w:rsidR="00697E50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2021 – 2022</w:t>
      </w:r>
      <w:r>
        <w:rPr>
          <w:bCs/>
          <w:color w:val="000000" w:themeColor="text1"/>
          <w:sz w:val="16"/>
          <w:szCs w:val="16"/>
        </w:rPr>
        <w:t xml:space="preserve"> </w:t>
      </w:r>
      <w:r w:rsidR="00697E50">
        <w:rPr>
          <w:bCs/>
          <w:color w:val="000000" w:themeColor="text1"/>
          <w:sz w:val="16"/>
          <w:szCs w:val="16"/>
        </w:rPr>
        <w:t xml:space="preserve">AKADEMİK YILI BAHAR YARIYILI </w:t>
      </w:r>
    </w:p>
    <w:p w:rsidR="00586457" w:rsidRDefault="00222105" w:rsidP="00586457">
      <w:pPr>
        <w:jc w:val="center"/>
        <w:rPr>
          <w:bCs/>
          <w:color w:val="000000" w:themeColor="text1"/>
          <w:sz w:val="16"/>
          <w:szCs w:val="16"/>
        </w:rPr>
      </w:pPr>
      <w:proofErr w:type="gramStart"/>
      <w:r>
        <w:rPr>
          <w:bCs/>
          <w:color w:val="000000" w:themeColor="text1"/>
          <w:sz w:val="16"/>
          <w:szCs w:val="16"/>
        </w:rPr>
        <w:t xml:space="preserve">BÜTÜNLEME </w:t>
      </w:r>
      <w:r w:rsidR="00697E50">
        <w:rPr>
          <w:bCs/>
          <w:color w:val="000000" w:themeColor="text1"/>
          <w:sz w:val="16"/>
          <w:szCs w:val="16"/>
        </w:rPr>
        <w:t xml:space="preserve"> SINAV</w:t>
      </w:r>
      <w:proofErr w:type="gramEnd"/>
      <w:r w:rsidR="00697E50">
        <w:rPr>
          <w:bCs/>
          <w:color w:val="000000" w:themeColor="text1"/>
          <w:sz w:val="16"/>
          <w:szCs w:val="16"/>
        </w:rPr>
        <w:t xml:space="preserve"> TAKVİMİ</w:t>
      </w:r>
    </w:p>
    <w:p w:rsidR="00893A1B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p w:rsidR="00893A1B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p w:rsidR="00893A1B" w:rsidRDefault="00893A1B" w:rsidP="00893A1B">
      <w:pPr>
        <w:rPr>
          <w:bCs/>
          <w:color w:val="000000" w:themeColor="text1"/>
          <w:sz w:val="16"/>
          <w:szCs w:val="16"/>
        </w:rPr>
      </w:pPr>
    </w:p>
    <w:p w:rsidR="00893A1B" w:rsidRPr="007D7057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tbl>
      <w:tblPr>
        <w:tblpPr w:leftFromText="141" w:rightFromText="141" w:bottomFromText="200" w:vertAnchor="text" w:horzAnchor="margin" w:tblpX="-72" w:tblpY="158"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4321"/>
        <w:gridCol w:w="602"/>
        <w:gridCol w:w="2673"/>
        <w:gridCol w:w="2664"/>
      </w:tblGrid>
      <w:tr w:rsidR="00586457" w:rsidRPr="00DA71F5" w:rsidTr="00521270">
        <w:trPr>
          <w:trHeight w:val="133"/>
        </w:trPr>
        <w:tc>
          <w:tcPr>
            <w:tcW w:w="3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TEZLİ YÜKSEK LİSANS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6457" w:rsidRPr="00DA71F5" w:rsidTr="00521270">
        <w:trPr>
          <w:trHeight w:val="29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457" w:rsidRDefault="00586457" w:rsidP="005212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GÜN/SAAT</w:t>
            </w:r>
          </w:p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3A1B" w:rsidRPr="00222716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521270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TUİ 533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521270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Turizmde İleri Tüketici Davranışları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4875BD">
              <w:rPr>
                <w:sz w:val="16"/>
                <w:szCs w:val="16"/>
              </w:rPr>
              <w:t>Prof.Dr</w:t>
            </w:r>
            <w:proofErr w:type="spellEnd"/>
            <w:r w:rsidRPr="004875BD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4875BD" w:rsidRDefault="00222105" w:rsidP="00222105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</w:t>
            </w:r>
            <w:r w:rsidR="000520C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06</w:t>
            </w:r>
            <w:r w:rsidR="00893A1B">
              <w:rPr>
                <w:sz w:val="16"/>
                <w:szCs w:val="16"/>
              </w:rPr>
              <w:t>/2022</w:t>
            </w:r>
            <w:proofErr w:type="gramEnd"/>
            <w:r w:rsidR="00893A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Çarşamba 10:00-11:00</w:t>
            </w:r>
            <w:r w:rsidR="00893A1B">
              <w:rPr>
                <w:sz w:val="16"/>
                <w:szCs w:val="16"/>
              </w:rPr>
              <w:t xml:space="preserve"> </w:t>
            </w:r>
          </w:p>
        </w:tc>
      </w:tr>
      <w:tr w:rsidR="00893A1B" w:rsidRPr="00222716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SBE 501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Sosyal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Bilimlerde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Araştırma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Yöntemleri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ve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Etik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22716" w:rsidRDefault="00893A1B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22716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222716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222716" w:rsidRDefault="00222105" w:rsidP="0022210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15/06/2022</w:t>
            </w:r>
            <w:proofErr w:type="gramEnd"/>
            <w:r>
              <w:rPr>
                <w:sz w:val="16"/>
                <w:szCs w:val="16"/>
              </w:rPr>
              <w:t xml:space="preserve"> Çarşamba </w:t>
            </w:r>
            <w:r>
              <w:rPr>
                <w:color w:val="000000" w:themeColor="text1"/>
                <w:sz w:val="16"/>
                <w:szCs w:val="16"/>
              </w:rPr>
              <w:t>11:00-12:0</w:t>
            </w:r>
            <w:r w:rsidR="00893A1B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521270" w:rsidRPr="00222716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 515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Otel İşletmeciliği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Dr. Metin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Default="00222105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15/06/2022</w:t>
            </w:r>
            <w:proofErr w:type="gramEnd"/>
            <w:r>
              <w:rPr>
                <w:sz w:val="16"/>
                <w:szCs w:val="16"/>
              </w:rPr>
              <w:t xml:space="preserve"> Çarşamba </w:t>
            </w:r>
            <w:r>
              <w:rPr>
                <w:sz w:val="16"/>
                <w:szCs w:val="16"/>
              </w:rPr>
              <w:t>12:00-13</w:t>
            </w:r>
            <w:r w:rsidR="00521270">
              <w:rPr>
                <w:sz w:val="16"/>
                <w:szCs w:val="16"/>
              </w:rPr>
              <w:t>:00</w:t>
            </w:r>
          </w:p>
        </w:tc>
      </w:tr>
      <w:tr w:rsidR="00521270" w:rsidRPr="00222716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 503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5835">
              <w:rPr>
                <w:sz w:val="16"/>
                <w:szCs w:val="16"/>
              </w:rPr>
              <w:t>Turizm İşletmelerinde Güncel Yönetim Teknikleri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Dr. Metin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Default="00222105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15/06/2022</w:t>
            </w:r>
            <w:proofErr w:type="gramEnd"/>
            <w:r>
              <w:rPr>
                <w:sz w:val="16"/>
                <w:szCs w:val="16"/>
              </w:rPr>
              <w:t xml:space="preserve"> Çarşamba </w:t>
            </w:r>
            <w:r>
              <w:rPr>
                <w:sz w:val="16"/>
                <w:szCs w:val="16"/>
              </w:rPr>
              <w:t>13:00-14</w:t>
            </w:r>
            <w:r w:rsidR="00521270">
              <w:rPr>
                <w:sz w:val="16"/>
                <w:szCs w:val="16"/>
              </w:rPr>
              <w:t>:00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TUİ 519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AB ve Türkiye Turizm Politikası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4875BD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4875BD">
              <w:rPr>
                <w:sz w:val="16"/>
                <w:szCs w:val="16"/>
              </w:rPr>
              <w:t>Doç.Dr</w:t>
            </w:r>
            <w:proofErr w:type="spellEnd"/>
            <w:r w:rsidRPr="004875BD">
              <w:rPr>
                <w:sz w:val="16"/>
                <w:szCs w:val="16"/>
              </w:rPr>
              <w:t>. Nalan IŞIK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4875BD" w:rsidRDefault="00222105" w:rsidP="00222105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/06/2022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Perşembe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10:00-11</w:t>
            </w:r>
            <w:r w:rsidR="00521270">
              <w:rPr>
                <w:sz w:val="16"/>
                <w:szCs w:val="16"/>
              </w:rPr>
              <w:t>:00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TUİ 518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276923">
              <w:rPr>
                <w:sz w:val="16"/>
                <w:szCs w:val="16"/>
              </w:rPr>
              <w:t>Turizmde Proje Analizi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76923">
              <w:rPr>
                <w:sz w:val="16"/>
                <w:szCs w:val="16"/>
              </w:rPr>
              <w:t>Doç.Dr</w:t>
            </w:r>
            <w:proofErr w:type="spellEnd"/>
            <w:r w:rsidRPr="00276923">
              <w:rPr>
                <w:sz w:val="16"/>
                <w:szCs w:val="16"/>
              </w:rPr>
              <w:t>. Belma SUNA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276923" w:rsidRDefault="00222105" w:rsidP="00222105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/06/2022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Perşembe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11:00-12</w:t>
            </w:r>
            <w:r w:rsidR="00521270">
              <w:rPr>
                <w:sz w:val="16"/>
                <w:szCs w:val="16"/>
              </w:rPr>
              <w:t>:00</w:t>
            </w:r>
          </w:p>
        </w:tc>
      </w:tr>
      <w:tr w:rsidR="00521270" w:rsidRPr="00DA71F5" w:rsidTr="00521270">
        <w:trPr>
          <w:trHeight w:val="134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70" w:rsidRPr="00DA71F5" w:rsidTr="00521270">
        <w:trPr>
          <w:trHeight w:val="245"/>
        </w:trPr>
        <w:tc>
          <w:tcPr>
            <w:tcW w:w="38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1.ÖĞRETİM TEZSİZ YÜKSEK LİSANS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1270" w:rsidRPr="00DA71F5" w:rsidTr="00521270">
        <w:trPr>
          <w:trHeight w:val="298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 Verecek Öğretim Üyesinin</w:t>
            </w:r>
          </w:p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814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Turizmde Güncel Konular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55835">
              <w:rPr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855835">
              <w:rPr>
                <w:color w:val="000000" w:themeColor="text1"/>
                <w:sz w:val="16"/>
                <w:szCs w:val="16"/>
              </w:rPr>
              <w:t>.Dr.Metin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 xml:space="preserve">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222105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15/06/2022</w:t>
            </w:r>
            <w:proofErr w:type="gramEnd"/>
            <w:r>
              <w:rPr>
                <w:sz w:val="16"/>
                <w:szCs w:val="16"/>
              </w:rPr>
              <w:t xml:space="preserve"> Çarşamba 10:00-11:00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812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Alternatif Turizm Stratejileri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55835">
              <w:rPr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855835">
              <w:rPr>
                <w:color w:val="000000" w:themeColor="text1"/>
                <w:sz w:val="16"/>
                <w:szCs w:val="16"/>
              </w:rPr>
              <w:t>.Dr.Metin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 xml:space="preserve">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222105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15/06/2022</w:t>
            </w:r>
            <w:proofErr w:type="gramEnd"/>
            <w:r>
              <w:rPr>
                <w:sz w:val="16"/>
                <w:szCs w:val="16"/>
              </w:rPr>
              <w:t xml:space="preserve"> Çarşamba </w:t>
            </w:r>
            <w:r>
              <w:rPr>
                <w:color w:val="000000" w:themeColor="text1"/>
                <w:sz w:val="16"/>
                <w:szCs w:val="16"/>
              </w:rPr>
              <w:t>11:00-12:00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820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Turizmde İşletmelerinde İletişim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5835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>. Atınç OLCAY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222105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15/06/2022</w:t>
            </w:r>
            <w:proofErr w:type="gramEnd"/>
            <w:r>
              <w:rPr>
                <w:sz w:val="16"/>
                <w:szCs w:val="16"/>
              </w:rPr>
              <w:t xml:space="preserve"> Çarşamba 12:00-13:00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816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AB ve Türkiye Turizm Politikası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5835">
              <w:rPr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>. Nalan IŞIK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222105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15/06/2022</w:t>
            </w:r>
            <w:proofErr w:type="gramEnd"/>
            <w:r>
              <w:rPr>
                <w:sz w:val="16"/>
                <w:szCs w:val="16"/>
              </w:rPr>
              <w:t xml:space="preserve"> Çarşamba 13:00-14:00</w:t>
            </w:r>
          </w:p>
        </w:tc>
      </w:tr>
      <w:tr w:rsidR="00521270" w:rsidRPr="00DA71F5" w:rsidTr="00BE52F1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TUİT 808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8104B">
              <w:rPr>
                <w:color w:val="000000" w:themeColor="text1"/>
                <w:sz w:val="16"/>
                <w:szCs w:val="16"/>
              </w:rPr>
              <w:t>Turizmde Tanıtma ve Satış Geliştirme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55835">
              <w:rPr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855835">
              <w:rPr>
                <w:color w:val="000000" w:themeColor="text1"/>
                <w:sz w:val="16"/>
                <w:szCs w:val="16"/>
              </w:rPr>
              <w:t>.Dr.Metin</w:t>
            </w:r>
            <w:proofErr w:type="spellEnd"/>
            <w:r w:rsidRPr="00855835">
              <w:rPr>
                <w:color w:val="000000" w:themeColor="text1"/>
                <w:sz w:val="16"/>
                <w:szCs w:val="16"/>
              </w:rPr>
              <w:t xml:space="preserve">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222105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16/06/2022</w:t>
            </w:r>
            <w:proofErr w:type="gramEnd"/>
            <w:r>
              <w:rPr>
                <w:sz w:val="16"/>
                <w:szCs w:val="16"/>
              </w:rPr>
              <w:t xml:space="preserve"> Perşembe 10:00-11:00</w:t>
            </w:r>
          </w:p>
        </w:tc>
      </w:tr>
    </w:tbl>
    <w:p w:rsidR="00B92315" w:rsidRDefault="00B92315">
      <w:pPr>
        <w:rPr>
          <w:b/>
          <w:sz w:val="16"/>
          <w:szCs w:val="16"/>
        </w:rPr>
      </w:pPr>
    </w:p>
    <w:p w:rsidR="00BE059D" w:rsidRDefault="00B92315">
      <w:bookmarkStart w:id="0" w:name="_GoBack"/>
      <w:bookmarkEnd w:id="0"/>
      <w:r w:rsidRPr="004875BD">
        <w:rPr>
          <w:b/>
          <w:sz w:val="16"/>
          <w:szCs w:val="16"/>
        </w:rPr>
        <w:t>1.ÖĞRETİM TEZSİZ YÜKSEK LİSANS</w:t>
      </w:r>
      <w:r>
        <w:rPr>
          <w:b/>
          <w:sz w:val="16"/>
          <w:szCs w:val="16"/>
        </w:rPr>
        <w:t xml:space="preserve"> </w:t>
      </w:r>
      <w:r w:rsidRPr="00B92315">
        <w:rPr>
          <w:b/>
          <w:sz w:val="16"/>
          <w:szCs w:val="16"/>
          <w:u w:val="single"/>
        </w:rPr>
        <w:t>(UZAKTAN EĞİTİM)</w:t>
      </w:r>
      <w:r>
        <w:rPr>
          <w:b/>
          <w:sz w:val="16"/>
          <w:szCs w:val="16"/>
        </w:rPr>
        <w:t xml:space="preserve"> ÖĞRENCİLERİNİN HER DERS İÇİN GAUZEM SAYFASINDAN İLAN EDİLECEK OLAN DERSİN ÖĞRETİM ÜYESİNİN PAYLAŞTIĞI DUYURULARI TAKİP ETMESİ GEREKMEKTEDİR. </w:t>
      </w:r>
    </w:p>
    <w:sectPr w:rsidR="00BE059D" w:rsidSect="007D7057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57"/>
    <w:rsid w:val="000520C9"/>
    <w:rsid w:val="00091F80"/>
    <w:rsid w:val="00107AEF"/>
    <w:rsid w:val="00222105"/>
    <w:rsid w:val="00420AA3"/>
    <w:rsid w:val="00521270"/>
    <w:rsid w:val="00586457"/>
    <w:rsid w:val="006225D3"/>
    <w:rsid w:val="00697E50"/>
    <w:rsid w:val="006E6FEE"/>
    <w:rsid w:val="00740532"/>
    <w:rsid w:val="007E1247"/>
    <w:rsid w:val="00893A1B"/>
    <w:rsid w:val="00952B6F"/>
    <w:rsid w:val="00B92315"/>
    <w:rsid w:val="00BE059D"/>
    <w:rsid w:val="00C85C62"/>
    <w:rsid w:val="00DB586B"/>
    <w:rsid w:val="00F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86457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86457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86457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86457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2022-06-08T09:08:00Z</dcterms:created>
  <dcterms:modified xsi:type="dcterms:W3CDTF">2022-06-08T09:08:00Z</dcterms:modified>
</cp:coreProperties>
</file>